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7A1886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B3097E" w:rsidRPr="009F0D92">
        <w:rPr>
          <w:rFonts w:ascii="Arial" w:hAnsi="Arial" w:cs="Arial"/>
          <w:sz w:val="24"/>
          <w:szCs w:val="24"/>
        </w:rPr>
        <w:t>09135P – Ciência e Tecnologia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05182B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182B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05182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2D7429" w:rsidRPr="0005182B" w:rsidRDefault="0005182B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182B">
        <w:rPr>
          <w:rFonts w:ascii="Arial" w:hAnsi="Arial" w:cs="Arial"/>
          <w:color w:val="000000"/>
          <w:sz w:val="24"/>
          <w:szCs w:val="24"/>
        </w:rPr>
        <w:t>Crise da ciência. Diálogo entre as ciências para compreender as intersecções entre tecnologia e cognição. A filosofia das redes. Ciberespaço como espaço educativo. Tecnologia como ferramenta didática.</w:t>
      </w:r>
    </w:p>
    <w:p w:rsidR="007A1886" w:rsidRPr="0005182B" w:rsidRDefault="007A1886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05182B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182B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5182B">
        <w:rPr>
          <w:rFonts w:ascii="Arial" w:hAnsi="Arial" w:cs="Arial"/>
          <w:color w:val="000000"/>
          <w:sz w:val="24"/>
          <w:szCs w:val="24"/>
        </w:rPr>
        <w:t>:</w:t>
      </w:r>
    </w:p>
    <w:p w:rsidR="0005182B" w:rsidRDefault="0005182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182B">
        <w:rPr>
          <w:rFonts w:ascii="Arial" w:hAnsi="Arial" w:cs="Arial"/>
          <w:color w:val="000000"/>
          <w:sz w:val="24"/>
          <w:szCs w:val="24"/>
        </w:rPr>
        <w:t xml:space="preserve">CAPRA, F. A teia da vida: uma nova compreensão científica dos sistemas vivos. São Paulo: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Cultrix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 xml:space="preserve">, 2002. </w:t>
      </w:r>
    </w:p>
    <w:p w:rsidR="0005182B" w:rsidRDefault="0005182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182B">
        <w:rPr>
          <w:rFonts w:ascii="Arial" w:hAnsi="Arial" w:cs="Arial"/>
          <w:color w:val="000000"/>
          <w:sz w:val="24"/>
          <w:szCs w:val="24"/>
        </w:rPr>
        <w:t xml:space="preserve">LÉVY, P. As tecnologias da inteligência: o futuro do pensamento na era da informática. Rio de Janeiro: </w:t>
      </w:r>
      <w:proofErr w:type="gramStart"/>
      <w:r w:rsidRPr="0005182B">
        <w:rPr>
          <w:rFonts w:ascii="Arial" w:hAnsi="Arial" w:cs="Arial"/>
          <w:color w:val="000000"/>
          <w:sz w:val="24"/>
          <w:szCs w:val="24"/>
        </w:rPr>
        <w:t>34, 1999</w:t>
      </w:r>
      <w:proofErr w:type="gramEnd"/>
      <w:r w:rsidRPr="0005182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5182B" w:rsidRDefault="0005182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182B">
        <w:rPr>
          <w:rFonts w:ascii="Arial" w:hAnsi="Arial" w:cs="Arial"/>
          <w:color w:val="000000"/>
          <w:sz w:val="24"/>
          <w:szCs w:val="24"/>
        </w:rPr>
        <w:t xml:space="preserve">______. A inteligência coletiva: por uma antropologia do ciberespaço. São Paulo: Loyola, 1998. </w:t>
      </w:r>
    </w:p>
    <w:p w:rsidR="0005182B" w:rsidRDefault="0005182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182B">
        <w:rPr>
          <w:rFonts w:ascii="Arial" w:hAnsi="Arial" w:cs="Arial"/>
          <w:color w:val="000000"/>
          <w:sz w:val="24"/>
          <w:szCs w:val="24"/>
        </w:rPr>
        <w:t xml:space="preserve">MORAES, M. C.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Reencantando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 xml:space="preserve"> a educação a partir de novos paradigmas da </w:t>
      </w:r>
      <w:proofErr w:type="gramStart"/>
      <w:r w:rsidRPr="0005182B">
        <w:rPr>
          <w:rFonts w:ascii="Arial" w:hAnsi="Arial" w:cs="Arial"/>
          <w:color w:val="000000"/>
          <w:sz w:val="24"/>
          <w:szCs w:val="24"/>
        </w:rPr>
        <w:t>ciência.</w:t>
      </w:r>
      <w:proofErr w:type="gramEnd"/>
      <w:r w:rsidRPr="0005182B">
        <w:rPr>
          <w:rFonts w:ascii="Arial" w:hAnsi="Arial" w:cs="Arial"/>
          <w:color w:val="000000"/>
          <w:sz w:val="24"/>
          <w:szCs w:val="24"/>
        </w:rPr>
        <w:t xml:space="preserve">Disponível em &lt;www.ub.es/sentipensar/pdf/candida/reencantar_educacao.pdf&gt; acesso em: jun. 2013. </w:t>
      </w:r>
    </w:p>
    <w:p w:rsidR="0005182B" w:rsidRDefault="0005182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182B">
        <w:rPr>
          <w:rFonts w:ascii="Arial" w:hAnsi="Arial" w:cs="Arial"/>
          <w:color w:val="000000"/>
          <w:sz w:val="24"/>
          <w:szCs w:val="24"/>
        </w:rPr>
        <w:t xml:space="preserve">MORIN, E. Ciência com consciência. Trad. Maria D. Alexandre e Maria Alice Sampaio Doria. 8. </w:t>
      </w:r>
      <w:proofErr w:type="gramStart"/>
      <w:r w:rsidRPr="0005182B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05182B">
        <w:rPr>
          <w:rFonts w:ascii="Arial" w:hAnsi="Arial" w:cs="Arial"/>
          <w:color w:val="000000"/>
          <w:sz w:val="24"/>
          <w:szCs w:val="24"/>
        </w:rPr>
        <w:t xml:space="preserve"> rev. mod. Rio de Janeiro: Bertrand Brasil, 2005. VARELA, F.; HAYWARD, J.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Un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puente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 xml:space="preserve"> para dos miradas: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conversaciones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 xml:space="preserve"> com </w:t>
      </w:r>
      <w:proofErr w:type="spellStart"/>
      <w:proofErr w:type="gramStart"/>
      <w:r w:rsidRPr="0005182B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proofErr w:type="gramEnd"/>
      <w:r w:rsidRPr="000518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Dalai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 xml:space="preserve"> Lama sobre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las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ciencias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 xml:space="preserve"> mente. Santiago de Chile: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Dolmen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Ediciones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 xml:space="preserve">, 1997. </w:t>
      </w:r>
    </w:p>
    <w:p w:rsidR="0005182B" w:rsidRPr="0005182B" w:rsidRDefault="0005182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182B">
        <w:rPr>
          <w:rFonts w:ascii="Arial" w:hAnsi="Arial" w:cs="Arial"/>
          <w:color w:val="000000"/>
          <w:sz w:val="24"/>
          <w:szCs w:val="24"/>
        </w:rPr>
        <w:t xml:space="preserve">VASCONCELLOS, M. J. E. Pensamento Sistêmico o novo paradigma. Campinas, SP, </w:t>
      </w:r>
      <w:proofErr w:type="spellStart"/>
      <w:r w:rsidRPr="0005182B">
        <w:rPr>
          <w:rFonts w:ascii="Arial" w:hAnsi="Arial" w:cs="Arial"/>
          <w:color w:val="000000"/>
          <w:sz w:val="24"/>
          <w:szCs w:val="24"/>
        </w:rPr>
        <w:t>Papirus</w:t>
      </w:r>
      <w:proofErr w:type="spellEnd"/>
      <w:r w:rsidRPr="0005182B">
        <w:rPr>
          <w:rFonts w:ascii="Arial" w:hAnsi="Arial" w:cs="Arial"/>
          <w:color w:val="000000"/>
          <w:sz w:val="24"/>
          <w:szCs w:val="24"/>
        </w:rPr>
        <w:t>, 2002.</w:t>
      </w:r>
    </w:p>
    <w:sectPr w:rsidR="0005182B" w:rsidRPr="0005182B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5182B"/>
    <w:rsid w:val="001A7E6D"/>
    <w:rsid w:val="00250E63"/>
    <w:rsid w:val="002D7429"/>
    <w:rsid w:val="007A1886"/>
    <w:rsid w:val="0082300C"/>
    <w:rsid w:val="009579DB"/>
    <w:rsid w:val="00993DA0"/>
    <w:rsid w:val="009F3FE2"/>
    <w:rsid w:val="00B3097E"/>
    <w:rsid w:val="00BD6B85"/>
    <w:rsid w:val="00DF0E08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2017-03-24T16:32:00Z</dcterms:created>
  <dcterms:modified xsi:type="dcterms:W3CDTF">2017-03-24T16:33:00Z</dcterms:modified>
</cp:coreProperties>
</file>