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DB08DF" w:rsidRPr="00DB08DF">
        <w:rPr>
          <w:rFonts w:ascii="Arial" w:hAnsi="Arial" w:cs="Arial"/>
          <w:sz w:val="24"/>
          <w:szCs w:val="24"/>
          <w:shd w:val="clear" w:color="auto" w:fill="EFEFEF"/>
        </w:rPr>
        <w:t>09118P - Seminário: Formação de Professores e Tecnologias II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: 04CR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 xml:space="preserve"> 60h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E76AD7" w:rsidRPr="00636203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6203">
        <w:rPr>
          <w:rFonts w:ascii="Arial" w:hAnsi="Arial" w:cs="Arial"/>
          <w:color w:val="000000"/>
          <w:sz w:val="24"/>
          <w:szCs w:val="24"/>
        </w:rPr>
        <w:t>Tendências da pesquisa em formação docente. Tecnologias e suas implicações na formação e na visão de ciência. Compreensão, aplicação e gerenciamento das tecnologias educacionais como mediadoras da ação pedagógica.  </w:t>
      </w:r>
    </w:p>
    <w:p w:rsidR="00636203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6203" w:rsidRPr="004E7D5C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4E7D5C">
        <w:rPr>
          <w:rFonts w:ascii="Arial" w:hAnsi="Arial" w:cs="Arial"/>
          <w:b/>
          <w:color w:val="000000"/>
          <w:sz w:val="24"/>
          <w:szCs w:val="24"/>
          <w:lang w:val="en-US"/>
        </w:rPr>
        <w:t>Bibliografia</w:t>
      </w:r>
      <w:proofErr w:type="spellEnd"/>
      <w:r w:rsidRPr="004E7D5C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636203" w:rsidRDefault="0063620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Lévy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>, Pierre</w:t>
      </w:r>
      <w:proofErr w:type="gramStart"/>
      <w:r w:rsidRPr="00636203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636203">
        <w:rPr>
          <w:rFonts w:ascii="Arial" w:hAnsi="Arial" w:cs="Arial"/>
          <w:color w:val="000000"/>
          <w:sz w:val="24"/>
          <w:szCs w:val="24"/>
        </w:rPr>
        <w:t xml:space="preserve"> A conexão planetária: o mercado, o </w:t>
      </w: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ciberespaco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 xml:space="preserve">, a consciência / Pierre </w:t>
      </w:r>
      <w:proofErr w:type="spellStart"/>
      <w:proofErr w:type="gramStart"/>
      <w:r w:rsidRPr="00636203">
        <w:rPr>
          <w:rFonts w:ascii="Arial" w:hAnsi="Arial" w:cs="Arial"/>
          <w:color w:val="000000"/>
          <w:sz w:val="24"/>
          <w:szCs w:val="24"/>
        </w:rPr>
        <w:t>Lévy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Pr="00636203">
        <w:rPr>
          <w:rFonts w:ascii="Arial" w:hAnsi="Arial" w:cs="Arial"/>
          <w:color w:val="000000"/>
          <w:sz w:val="24"/>
          <w:szCs w:val="24"/>
        </w:rPr>
        <w:t xml:space="preserve"> tradução de Maria Lucia Homem e Ronaldo </w:t>
      </w: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Entler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>. - São Paulo: Ed. 34, 2001.</w:t>
      </w:r>
    </w:p>
    <w:p w:rsidR="00636203" w:rsidRDefault="0063620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Levy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>, Pierre</w:t>
      </w:r>
      <w:proofErr w:type="gramStart"/>
      <w:r w:rsidRPr="00636203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636203">
        <w:rPr>
          <w:rFonts w:ascii="Arial" w:hAnsi="Arial" w:cs="Arial"/>
          <w:color w:val="000000"/>
          <w:sz w:val="24"/>
          <w:szCs w:val="24"/>
        </w:rPr>
        <w:t xml:space="preserve"> A inteligência </w:t>
      </w:r>
      <w:proofErr w:type="gramStart"/>
      <w:r w:rsidRPr="00636203">
        <w:rPr>
          <w:rFonts w:ascii="Arial" w:hAnsi="Arial" w:cs="Arial"/>
          <w:color w:val="000000"/>
          <w:sz w:val="24"/>
          <w:szCs w:val="24"/>
        </w:rPr>
        <w:t>coletiva :</w:t>
      </w:r>
      <w:proofErr w:type="gramEnd"/>
      <w:r w:rsidRPr="00636203">
        <w:rPr>
          <w:rFonts w:ascii="Arial" w:hAnsi="Arial" w:cs="Arial"/>
          <w:color w:val="000000"/>
          <w:sz w:val="24"/>
          <w:szCs w:val="24"/>
        </w:rPr>
        <w:t xml:space="preserve"> por uma antropologia do ciberespaço / Pierre </w:t>
      </w: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Levy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 xml:space="preserve"> ; tradução de Luiz Paulo </w:t>
      </w: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Rouanet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>. - São Paulo: Loyola, 2011.</w:t>
      </w:r>
    </w:p>
    <w:p w:rsidR="00636203" w:rsidRDefault="0063620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Castells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>, Manuel</w:t>
      </w:r>
      <w:proofErr w:type="gramStart"/>
      <w:r w:rsidRPr="00636203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636203">
        <w:rPr>
          <w:rFonts w:ascii="Arial" w:hAnsi="Arial" w:cs="Arial"/>
          <w:color w:val="000000"/>
          <w:sz w:val="24"/>
          <w:szCs w:val="24"/>
        </w:rPr>
        <w:t xml:space="preserve"> A galáxia da </w:t>
      </w:r>
      <w:proofErr w:type="gramStart"/>
      <w:r w:rsidRPr="00636203">
        <w:rPr>
          <w:rFonts w:ascii="Arial" w:hAnsi="Arial" w:cs="Arial"/>
          <w:color w:val="000000"/>
          <w:sz w:val="24"/>
          <w:szCs w:val="24"/>
        </w:rPr>
        <w:t>internet :</w:t>
      </w:r>
      <w:proofErr w:type="gramEnd"/>
      <w:r w:rsidRPr="00636203">
        <w:rPr>
          <w:rFonts w:ascii="Arial" w:hAnsi="Arial" w:cs="Arial"/>
          <w:color w:val="000000"/>
          <w:sz w:val="24"/>
          <w:szCs w:val="24"/>
        </w:rPr>
        <w:t xml:space="preserve"> reflexões sobre a internet, os negócios e a sociedade / Manuel </w:t>
      </w: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Castells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 xml:space="preserve"> ; tradução de Maria Luiza X. </w:t>
      </w:r>
      <w:proofErr w:type="gramStart"/>
      <w:r w:rsidRPr="00636203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636203">
        <w:rPr>
          <w:rFonts w:ascii="Arial" w:hAnsi="Arial" w:cs="Arial"/>
          <w:color w:val="000000"/>
          <w:sz w:val="24"/>
          <w:szCs w:val="24"/>
        </w:rPr>
        <w:t xml:space="preserve"> A. Borges ; revisão técnica de Paulo Vaz. - Rio de </w:t>
      </w:r>
      <w:proofErr w:type="gramStart"/>
      <w:r w:rsidRPr="00636203">
        <w:rPr>
          <w:rFonts w:ascii="Arial" w:hAnsi="Arial" w:cs="Arial"/>
          <w:color w:val="000000"/>
          <w:sz w:val="24"/>
          <w:szCs w:val="24"/>
        </w:rPr>
        <w:t>Janeiro :</w:t>
      </w:r>
      <w:proofErr w:type="gramEnd"/>
      <w:r w:rsidRPr="00636203">
        <w:rPr>
          <w:rFonts w:ascii="Arial" w:hAnsi="Arial" w:cs="Arial"/>
          <w:color w:val="000000"/>
          <w:sz w:val="24"/>
          <w:szCs w:val="24"/>
        </w:rPr>
        <w:t xml:space="preserve"> Jorge </w:t>
      </w: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Zahar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 xml:space="preserve">, 2003. </w:t>
      </w:r>
    </w:p>
    <w:p w:rsidR="00636203" w:rsidRDefault="0063620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Belloni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 xml:space="preserve">, Maria Luiza. </w:t>
      </w: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Educacao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 xml:space="preserve"> a distancia / Maria Luiza </w:t>
      </w: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Belloni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>. - Campinas: Autores Associados, 1999.</w:t>
      </w:r>
    </w:p>
    <w:p w:rsidR="00636203" w:rsidRDefault="0063620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Belloni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 xml:space="preserve">, Maria Luiza. </w:t>
      </w: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Educacao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 xml:space="preserve"> a distancia / Maria Luiza </w:t>
      </w: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Belloni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>. - Campinas: Autores Associados, 1999.</w:t>
      </w:r>
    </w:p>
    <w:p w:rsidR="00636203" w:rsidRPr="00636203" w:rsidRDefault="0063620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36203">
        <w:rPr>
          <w:rFonts w:ascii="Arial" w:hAnsi="Arial" w:cs="Arial"/>
          <w:color w:val="000000"/>
          <w:sz w:val="24"/>
          <w:szCs w:val="24"/>
        </w:rPr>
        <w:t>Bazzo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>, Walter Antonio</w:t>
      </w:r>
      <w:proofErr w:type="gramStart"/>
      <w:r w:rsidRPr="00636203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636203">
        <w:rPr>
          <w:rFonts w:ascii="Arial" w:hAnsi="Arial" w:cs="Arial"/>
          <w:color w:val="000000"/>
          <w:sz w:val="24"/>
          <w:szCs w:val="24"/>
        </w:rPr>
        <w:t xml:space="preserve"> Ciência, tecnologia e sociedade: e o contexto da educação tecnológica / Walter Antonio </w:t>
      </w:r>
      <w:proofErr w:type="spellStart"/>
      <w:proofErr w:type="gramStart"/>
      <w:r w:rsidRPr="00636203">
        <w:rPr>
          <w:rFonts w:ascii="Arial" w:hAnsi="Arial" w:cs="Arial"/>
          <w:color w:val="000000"/>
          <w:sz w:val="24"/>
          <w:szCs w:val="24"/>
        </w:rPr>
        <w:t>Bazzo</w:t>
      </w:r>
      <w:proofErr w:type="spellEnd"/>
      <w:r w:rsidRPr="00636203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36203">
        <w:rPr>
          <w:rFonts w:ascii="Arial" w:hAnsi="Arial" w:cs="Arial"/>
          <w:color w:val="000000"/>
          <w:sz w:val="24"/>
          <w:szCs w:val="24"/>
        </w:rPr>
        <w:t>- Florianóp</w:t>
      </w:r>
      <w:r>
        <w:rPr>
          <w:rFonts w:ascii="Arial" w:hAnsi="Arial" w:cs="Arial"/>
          <w:color w:val="000000"/>
          <w:sz w:val="24"/>
          <w:szCs w:val="24"/>
        </w:rPr>
        <w:t>olis : UFSC, 1998.</w:t>
      </w:r>
    </w:p>
    <w:p w:rsidR="00636203" w:rsidRPr="004E7D5C" w:rsidRDefault="0063620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636203" w:rsidRPr="004E7D5C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2106B"/>
    <w:rsid w:val="00250E63"/>
    <w:rsid w:val="002829AF"/>
    <w:rsid w:val="00295BE7"/>
    <w:rsid w:val="002D7429"/>
    <w:rsid w:val="004C7930"/>
    <w:rsid w:val="004E7D5C"/>
    <w:rsid w:val="00636203"/>
    <w:rsid w:val="007A1886"/>
    <w:rsid w:val="0082300C"/>
    <w:rsid w:val="009579DB"/>
    <w:rsid w:val="009650D7"/>
    <w:rsid w:val="00993DA0"/>
    <w:rsid w:val="009F3FE2"/>
    <w:rsid w:val="00A250D5"/>
    <w:rsid w:val="00A44EBA"/>
    <w:rsid w:val="00A906CA"/>
    <w:rsid w:val="00AB19B4"/>
    <w:rsid w:val="00B96536"/>
    <w:rsid w:val="00BD6B85"/>
    <w:rsid w:val="00DB08DF"/>
    <w:rsid w:val="00DC15C8"/>
    <w:rsid w:val="00E26217"/>
    <w:rsid w:val="00E76AD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2017-03-31T14:35:00Z</dcterms:created>
  <dcterms:modified xsi:type="dcterms:W3CDTF">2017-03-31T14:37:00Z</dcterms:modified>
</cp:coreProperties>
</file>